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4BA" w:rsidRDefault="001F6408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 xml:space="preserve"> </w:t>
      </w:r>
      <w:r w:rsidR="007D0172">
        <w:rPr>
          <w:szCs w:val="28"/>
        </w:rPr>
        <w:t xml:space="preserve"> </w:t>
      </w:r>
      <w:r w:rsidR="005904BA">
        <w:rPr>
          <w:szCs w:val="28"/>
        </w:rPr>
        <w:t xml:space="preserve">                                     </w:t>
      </w:r>
      <w:r w:rsidR="00191558">
        <w:rPr>
          <w:szCs w:val="28"/>
        </w:rPr>
        <w:t xml:space="preserve"> </w:t>
      </w:r>
      <w:r w:rsidR="005904BA">
        <w:rPr>
          <w:szCs w:val="28"/>
        </w:rPr>
        <w:t xml:space="preserve">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  <w:r w:rsidR="005904BA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</w:t>
      </w:r>
      <w:r w:rsidR="001F4817">
        <w:rPr>
          <w:szCs w:val="28"/>
        </w:rPr>
        <w:t>директора</w:t>
      </w:r>
      <w:r w:rsidR="00B838FB">
        <w:rPr>
          <w:szCs w:val="28"/>
        </w:rPr>
        <w:t xml:space="preserve"> </w:t>
      </w:r>
    </w:p>
    <w:p w:rsidR="005904BA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>МО</w:t>
      </w:r>
      <w:r w:rsidR="00F82D13">
        <w:rPr>
          <w:szCs w:val="28"/>
        </w:rPr>
        <w:t>Б</w:t>
      </w:r>
      <w:r w:rsidR="00B838FB">
        <w:rPr>
          <w:szCs w:val="28"/>
        </w:rPr>
        <w:t>У «</w:t>
      </w:r>
      <w:r w:rsidR="00033C2B">
        <w:rPr>
          <w:szCs w:val="28"/>
        </w:rPr>
        <w:t>НОШ №11</w:t>
      </w:r>
      <w:r>
        <w:rPr>
          <w:szCs w:val="28"/>
        </w:rPr>
        <w:t>»</w:t>
      </w:r>
    </w:p>
    <w:p w:rsidR="00F87C63" w:rsidRDefault="005904BA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B838FB">
        <w:rPr>
          <w:szCs w:val="28"/>
        </w:rPr>
        <w:t xml:space="preserve">от </w:t>
      </w:r>
      <w:r w:rsidR="00F82D13">
        <w:rPr>
          <w:szCs w:val="28"/>
        </w:rPr>
        <w:t xml:space="preserve">01.03.2019г. </w:t>
      </w:r>
      <w:r w:rsidR="00B838FB">
        <w:rPr>
          <w:szCs w:val="28"/>
        </w:rPr>
        <w:t>№</w:t>
      </w:r>
      <w:r w:rsidR="00F82D13">
        <w:rPr>
          <w:szCs w:val="28"/>
        </w:rPr>
        <w:t xml:space="preserve"> </w:t>
      </w:r>
      <w:r w:rsidR="00033C2B">
        <w:rPr>
          <w:szCs w:val="28"/>
        </w:rPr>
        <w:t>01-05/27.1</w:t>
      </w:r>
    </w:p>
    <w:p w:rsidR="001F32C1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</w:p>
    <w:p w:rsidR="001F32C1" w:rsidRPr="007324CA" w:rsidRDefault="001F32C1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>Приложение №1 к приложению «Об учетной политике для 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color w:val="464C55"/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r w:rsidR="00841721" w:rsidRPr="007324CA">
        <w:rPr>
          <w:color w:val="FF0000"/>
          <w:szCs w:val="28"/>
        </w:rPr>
        <w:t>070</w:t>
      </w:r>
      <w:r w:rsidR="001F4817">
        <w:rPr>
          <w:color w:val="FF0000"/>
          <w:szCs w:val="28"/>
        </w:rPr>
        <w:t>2</w:t>
      </w:r>
      <w:r w:rsidR="00841721" w:rsidRPr="007324CA">
        <w:rPr>
          <w:color w:val="FF0000"/>
          <w:szCs w:val="28"/>
        </w:rPr>
        <w:t xml:space="preserve"> «</w:t>
      </w:r>
      <w:r w:rsidR="001F4817">
        <w:rPr>
          <w:color w:val="FF0000"/>
          <w:szCs w:val="28"/>
        </w:rPr>
        <w:t>Общее образование</w:t>
      </w:r>
      <w:r w:rsidR="00841721" w:rsidRPr="007324CA">
        <w:rPr>
          <w:color w:val="FF0000"/>
          <w:szCs w:val="28"/>
        </w:rPr>
        <w:t>»</w:t>
      </w:r>
      <w:r w:rsidRPr="007324CA">
        <w:rPr>
          <w:color w:val="FF0000"/>
          <w:szCs w:val="28"/>
        </w:rPr>
        <w:t>.</w:t>
      </w:r>
    </w:p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7459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96"/>
        <w:gridCol w:w="1409"/>
        <w:gridCol w:w="1415"/>
        <w:gridCol w:w="1350"/>
        <w:gridCol w:w="920"/>
        <w:gridCol w:w="2604"/>
        <w:gridCol w:w="5169"/>
        <w:gridCol w:w="5164"/>
        <w:gridCol w:w="5169"/>
      </w:tblGrid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26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68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48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961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2E53F2" w:rsidRPr="009404C1" w:rsidTr="001F4817">
        <w:trPr>
          <w:gridAfter w:val="2"/>
          <w:wAfter w:w="1921" w:type="pct"/>
        </w:trPr>
        <w:tc>
          <w:tcPr>
            <w:tcW w:w="1634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48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961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F9225F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1F481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 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3E6E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машин и оборудования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4191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 – особо ценного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машин и оборудования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производственного 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хозяйственного  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5A0C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земли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21A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 прочих непроизведенных активов –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прочих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основных средств 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236DE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9404C1" w:rsidRDefault="000400D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лекарственных препаратов и материалов, применяемых в медицинских целях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прочих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оборотных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запасов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(материалов)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материальных запасов для целей  капитальных вложений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454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прочих материальных запасов  однократного применения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 иного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B838FB" w:rsidRDefault="000400D7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материальные запасы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440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материальные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запасы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 –  особо ценное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330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00BE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sz w:val="20"/>
                <w:szCs w:val="20"/>
              </w:rPr>
            </w:pPr>
            <w:r w:rsidRPr="002E53F2"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непроизведенные активы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страхование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услуги, работы для целей капитальных вложений,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пенсии, пособия, выплачиваемые работодателями , нанимателями бывшим работникам в денежной форме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социальные пособия и компенсации персоналу в денежной форме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атраты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на налоги, пошлины и сборы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штрафы за нарушение законодательства о  налогах и сборах, законодательства о страховых взносах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штрафы за нарушение законодательства о  закупках и  нарушение условий  контрактов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 себестоимости готовой продукции,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030F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иные выплаты текущего характера физическим лицам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 себестоимости готовой продукции, работ, услуг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 пользования нежилыми помещениями (зданиями и сооружениями)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 стоимости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права пользования машинами и оборудованием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права пользования транспортными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инвентарем производственным и хозяйственным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биологическими ресурсами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права пользования прочими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23C9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права пользования прочими основными средствами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-недвижимого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E084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средств в кассу учреждения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BB475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400D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400D7" w:rsidRPr="002E53F2" w:rsidRDefault="000400D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E53F2" w:rsidRDefault="001F4817" w:rsidP="001F4817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иным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F54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</w:p>
        </w:tc>
      </w:tr>
      <w:tr w:rsidR="00D62A6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2A67" w:rsidRPr="002E53F2" w:rsidRDefault="00D62A67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расчетам  с государственными (муниципальными) бюджетными и автономными учреждениями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E53F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3F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оказания платных услуг (работ)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условных арендных платежей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92B4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92B4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условных арендных платежей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возврата субсидий на выполнение государственного (муниципального) задания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C90F5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670CE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670C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возврата субсидий на выполнение государственного (муниципального) задания</w:t>
            </w:r>
          </w:p>
        </w:tc>
      </w:tr>
      <w:tr w:rsidR="009670CE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0CE" w:rsidRPr="009404C1" w:rsidRDefault="00981770" w:rsidP="0098177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суммам штрафов, пеней, неустоек, возмещения ущерба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8177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8177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штрафных санкций за нарушение законодательства о  закупках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D5E39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D5E3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34E2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733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733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сумм принудительного изъятия</w:t>
            </w:r>
          </w:p>
        </w:tc>
      </w:tr>
      <w:tr w:rsidR="00C733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339D" w:rsidRPr="009404C1" w:rsidRDefault="0084410F" w:rsidP="008441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безвозмездным денежным поступлениям текущего характера</w:t>
            </w: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718A6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E34C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по   безвозмездным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960" w:type="pct"/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highlight w:val="cyan"/>
              </w:rPr>
            </w:pPr>
          </w:p>
        </w:tc>
        <w:tc>
          <w:tcPr>
            <w:tcW w:w="961" w:type="pct"/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E34CB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текущего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34A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по   поступлениям текущего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текущего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текущего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34A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текущего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текущего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D7750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D775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текущего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4F36C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1252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F12522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текущего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AD1F0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D1F0F" w:rsidRPr="009404C1" w:rsidRDefault="005420D1" w:rsidP="00830B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безвозмездным денежным </w:t>
            </w:r>
            <w:r w:rsidR="00830B4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поступлениям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2642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2642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 капитального  характера от других бюджетов бюджетной системы Российской Федерации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  поступлениям капитального характера от сектора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поступлениям капитального характера  бюджетным и автономным учреждениям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A675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8A675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по   поступлениям капитального характера от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поступлениям  капитального характера в бюджеты бюджетной системы  Российской Федерации от  бюджетных и автономных учреждений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  поступлениям капитального характера 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 сектора  по   поступлениям капитального  характера в бюджеты бюджетной системы  Российской Федерации от  бюджетных и автономных учреждений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по   поступлениям капитального  характера  от  организаций 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C3B8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  поступлениям капитального  характера от организаций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EC3B8C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4347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поступлениям  капитального  характера от иных резидентов (за исключением  сектора государственного управления и организаций государственного сектора)</w:t>
            </w:r>
          </w:p>
        </w:tc>
      </w:tr>
      <w:tr w:rsidR="00BF29B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9BD" w:rsidRPr="009404C1" w:rsidRDefault="00BF29B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09D2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09D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основными средствами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участниками бюджетного процесса  по 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A71A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62109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физическими лицами по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операций с материальными запасами</w:t>
            </w:r>
          </w:p>
        </w:tc>
      </w:tr>
      <w:tr w:rsidR="0062109D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2109D" w:rsidRPr="009404C1" w:rsidRDefault="0062109D" w:rsidP="00C1114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2109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расчетам  с государственными (муниципальными) бюджетными и автономными учреждениями 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12CD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012CD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невыясненным поступлениям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участниками бюджетного процесса  по 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государственными (муниципальными) бюджетными и автономными учреждениями  по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иным доходам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D93D0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205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F3ADD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</w:pPr>
            <w:r w:rsidRPr="009F3ADD">
              <w:rPr>
                <w:rStyle w:val="fill"/>
                <w:b w:val="0"/>
                <w:i w:val="0"/>
                <w:color w:val="auto"/>
                <w:sz w:val="20"/>
                <w:szCs w:val="20"/>
                <w:lang w:val="en-US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физическими лицами по  иным доходам</w:t>
            </w:r>
          </w:p>
        </w:tc>
      </w:tr>
      <w:tr w:rsidR="00B86CFF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6CFF" w:rsidRPr="009404C1" w:rsidRDefault="00B86CFF" w:rsidP="00691FD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1FD7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услуги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67A21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F67A21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транспортные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 авансам на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0E49CC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0E49CC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на  коммунальные услуги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по авансам  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авансам по 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арендной плате за пользование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государственными (муниципальными) бюджетными и автономными учреждениями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арендной плате за пользование имуществом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арендной плате за пользование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работам, услугам по содержанию имущества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648E9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5648E9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43975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</w:rPr>
              <w:t>66</w:t>
            </w:r>
            <w:r w:rsidRPr="00DC5566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иными финансовыми организациями  по  авансам по   прочим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61694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  <w:lang w:val="en-US"/>
              </w:rPr>
            </w:pPr>
            <w:r w:rsidRPr="00DC5566">
              <w:rPr>
                <w:sz w:val="20"/>
                <w:szCs w:val="20"/>
                <w:lang w:val="en-US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 некоммерческими организациями и физическими лицами – производителями товаров, работ, услуг по авансам по прочим 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финансовыми и нефинансовыми организациями государственного сектора   по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работам, услугам 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C5566" w:rsidRDefault="001F4817" w:rsidP="001F4817">
            <w:pPr>
              <w:jc w:val="center"/>
              <w:rPr>
                <w:sz w:val="20"/>
                <w:szCs w:val="20"/>
              </w:rPr>
            </w:pPr>
            <w:r w:rsidRPr="00DC5566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авансам по  работам, услугам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основных средств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иными нефинансовыми организациями  по  авансам по  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величение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финансовыми и нефинансовыми организациями государственного сектора   по авансам по   приобретению материальных запасов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расчетам  с иными нефинансовыми организациями  по  авансам по     приобретению материальных запасов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иными финансовыми организациями  по  авансам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 прочей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с  некоммерческими организациями и физическими лицами – производителями товаров, работ, услуг по  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</w:t>
            </w:r>
            <w:r w:rsidRPr="009404C1"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 w:rsidRPr="00B05C28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авансам по </w:t>
            </w:r>
            <w:r w:rsidRPr="009404C1"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B05C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lastRenderedPageBreak/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пенсиям,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 w:rsidRPr="001E535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 авансам  по социальным  </w:t>
            </w:r>
            <w:r w:rsidRPr="009404C1">
              <w:rPr>
                <w:sz w:val="20"/>
                <w:szCs w:val="20"/>
              </w:rPr>
              <w:t xml:space="preserve">пособиям </w:t>
            </w:r>
            <w:r>
              <w:rPr>
                <w:sz w:val="20"/>
                <w:szCs w:val="20"/>
              </w:rPr>
              <w:t>и компенсации персоналу в 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E53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государственным ( муниципальным) бюджетным и автономным учреждениям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финансовым организациям государственного сектора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иным финансовым организациям  ( за исключением  финансовых организаций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нефинансовым организациям 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</w:t>
            </w:r>
            <w:r>
              <w:rPr>
                <w:sz w:val="20"/>
                <w:szCs w:val="20"/>
              </w:rPr>
              <w:lastRenderedPageBreak/>
              <w:t>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иным нефинансовым организациям ( за исключением  нефинансовых организаций   государственного сектора)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авансовым безвозмездным перечислениям  капитального характера   некоммерческим организациям и физическим лицам-производителям товаров, работ,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текущего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173B5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36C" w:rsidRDefault="001F4817" w:rsidP="001F4817">
            <w:pPr>
              <w:jc w:val="center"/>
              <w:rPr>
                <w:sz w:val="20"/>
                <w:szCs w:val="20"/>
              </w:rPr>
            </w:pPr>
            <w:r w:rsidRPr="0019136C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по </w:t>
            </w:r>
            <w:r>
              <w:rPr>
                <w:sz w:val="20"/>
                <w:szCs w:val="20"/>
              </w:rPr>
              <w:t xml:space="preserve"> расчетам с физическими лицами по </w:t>
            </w:r>
            <w:r w:rsidRPr="009404C1">
              <w:rPr>
                <w:sz w:val="20"/>
                <w:szCs w:val="20"/>
              </w:rPr>
              <w:t xml:space="preserve">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выплат капитального   характера физическим лицам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прочим</w:t>
            </w:r>
            <w:r>
              <w:rPr>
                <w:sz w:val="20"/>
                <w:szCs w:val="20"/>
              </w:rPr>
              <w:t xml:space="preserve"> несоциальным </w:t>
            </w:r>
            <w:r w:rsidRPr="009404C1">
              <w:rPr>
                <w:sz w:val="20"/>
                <w:szCs w:val="20"/>
              </w:rPr>
              <w:t xml:space="preserve"> выплатам  </w:t>
            </w:r>
            <w:r>
              <w:rPr>
                <w:sz w:val="20"/>
                <w:szCs w:val="20"/>
              </w:rPr>
              <w:t>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43F41" w:rsidRDefault="001F4817" w:rsidP="001F4817">
            <w:pPr>
              <w:jc w:val="center"/>
              <w:rPr>
                <w:sz w:val="20"/>
                <w:szCs w:val="20"/>
              </w:rPr>
            </w:pPr>
            <w:r w:rsidRPr="00F43F41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услуг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транспортных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транспортных  услуг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 прочих работ,  услуг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 w:rsidRPr="005745DE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работ,  услуг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745DE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пошлин и сборов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штрафных санкций по долговым обязательствам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оплате других  экономических  санкций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других  экономических  санкций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FD4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D517E2" w:rsidRDefault="001F4817" w:rsidP="001F4817">
            <w:pPr>
              <w:jc w:val="center"/>
              <w:rPr>
                <w:sz w:val="20"/>
                <w:szCs w:val="20"/>
              </w:rPr>
            </w:pPr>
            <w:r w:rsidRPr="00D517E2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по расчетам с </w:t>
            </w:r>
            <w:r w:rsidRPr="009404C1">
              <w:rPr>
                <w:sz w:val="20"/>
                <w:szCs w:val="20"/>
              </w:rPr>
              <w:t>подотчетны</w:t>
            </w:r>
            <w:r>
              <w:rPr>
                <w:sz w:val="20"/>
                <w:szCs w:val="20"/>
              </w:rPr>
              <w:t xml:space="preserve">ми </w:t>
            </w:r>
            <w:r w:rsidRPr="009404C1">
              <w:rPr>
                <w:sz w:val="20"/>
                <w:szCs w:val="20"/>
              </w:rPr>
              <w:t xml:space="preserve"> лиц</w:t>
            </w:r>
            <w:r>
              <w:rPr>
                <w:sz w:val="20"/>
                <w:szCs w:val="20"/>
              </w:rPr>
              <w:t xml:space="preserve">ами 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оплате  иных расходов</w:t>
            </w:r>
          </w:p>
        </w:tc>
      </w:tr>
      <w:tr w:rsidR="0019136C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136C" w:rsidRPr="009404C1" w:rsidRDefault="0019136C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 w:rsidRPr="008F65BB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бюджета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возврата дебиторской задолженности прошлых лет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F65B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возврата дебиторской задолженности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ED4D7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штрафных санкций за нарушение условий контрактов, договоров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 w:rsidRPr="004E2D75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возмещения ущерба имуществу (за исключением страхового возмещения)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E2D75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доходам от прочих сумм принудительного изъятия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основным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ущербу материальным запасам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недостачам денежных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567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8240C3" w:rsidRDefault="001F4817" w:rsidP="001F4817">
            <w:pPr>
              <w:jc w:val="center"/>
              <w:rPr>
                <w:sz w:val="20"/>
                <w:szCs w:val="20"/>
              </w:rPr>
            </w:pPr>
            <w:r w:rsidRPr="008240C3">
              <w:rPr>
                <w:sz w:val="20"/>
                <w:szCs w:val="20"/>
              </w:rPr>
              <w:t>667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дебиторской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иным доходам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490228" w:rsidRDefault="001F4817" w:rsidP="001F4817">
            <w:pPr>
              <w:jc w:val="center"/>
              <w:rPr>
                <w:sz w:val="20"/>
                <w:szCs w:val="20"/>
              </w:rPr>
            </w:pPr>
            <w:r w:rsidRPr="00490228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операциям с финансовым органом по наличным денежным средствам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562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AD1374" w:rsidRDefault="001F4817" w:rsidP="001F4817">
            <w:pPr>
              <w:jc w:val="center"/>
              <w:rPr>
                <w:sz w:val="20"/>
                <w:szCs w:val="20"/>
              </w:rPr>
            </w:pPr>
            <w:r w:rsidRPr="00AD1374">
              <w:rPr>
                <w:sz w:val="20"/>
                <w:szCs w:val="20"/>
              </w:rPr>
              <w:t>662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государственными ( 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с прочими дебиторами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563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663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 </w:t>
            </w:r>
            <w:r w:rsidRPr="009404C1">
              <w:rPr>
                <w:sz w:val="20"/>
                <w:szCs w:val="20"/>
              </w:rPr>
              <w:t xml:space="preserve"> дебиторской задолженности по </w:t>
            </w:r>
            <w:r>
              <w:rPr>
                <w:sz w:val="20"/>
                <w:szCs w:val="20"/>
              </w:rPr>
              <w:t xml:space="preserve">расчетам с финансовыми и нефинансовыми организациями  государственного сектора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расчетам учредителем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заработной плате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</w:t>
            </w:r>
          </w:p>
        </w:tc>
      </w:tr>
      <w:tr w:rsidR="001F4817" w:rsidRPr="009404C1" w:rsidTr="001F4817">
        <w:trPr>
          <w:gridAfter w:val="2"/>
          <w:wAfter w:w="1921" w:type="pct"/>
          <w:trHeight w:val="376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 по прочим выплатам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325452" w:rsidRDefault="001F4817" w:rsidP="001F4817">
            <w:pPr>
              <w:jc w:val="center"/>
              <w:rPr>
                <w:sz w:val="20"/>
                <w:szCs w:val="20"/>
              </w:rPr>
            </w:pPr>
            <w:r w:rsidRPr="00325452">
              <w:rPr>
                <w:sz w:val="20"/>
                <w:szCs w:val="20"/>
              </w:rPr>
              <w:t>837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</w:t>
            </w:r>
            <w:r w:rsidRPr="009404C1">
              <w:rPr>
                <w:sz w:val="20"/>
                <w:szCs w:val="20"/>
              </w:rPr>
              <w:t xml:space="preserve"> по начислениям на выплаты по оплате труда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финансовыми и нефинансовыми организациями государственного сектора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услугам связи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lastRenderedPageBreak/>
              <w:t>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транспортным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коммунальным </w:t>
            </w:r>
            <w:r w:rsidRPr="009404C1">
              <w:rPr>
                <w:sz w:val="20"/>
                <w:szCs w:val="20"/>
              </w:rPr>
              <w:t xml:space="preserve">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коммунальным 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некоммерческими организациями и  физическими лицами- производителями товаров, работ, услуг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FB5C15" w:rsidRDefault="001F4817" w:rsidP="001F4817">
            <w:pPr>
              <w:jc w:val="center"/>
              <w:rPr>
                <w:sz w:val="20"/>
                <w:szCs w:val="20"/>
              </w:rPr>
            </w:pPr>
            <w:r w:rsidRPr="00FB5C15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физическими лицами по арендной плате за пользованием имуществом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7B57A9" w:rsidRDefault="001F4817" w:rsidP="001F4817">
            <w:pPr>
              <w:jc w:val="center"/>
              <w:rPr>
                <w:sz w:val="20"/>
                <w:szCs w:val="20"/>
              </w:rPr>
            </w:pPr>
            <w:r w:rsidRPr="007B57A9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работам, услугам по содержанию имущества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C2AFF" w:rsidRDefault="001F4817" w:rsidP="001F4817">
            <w:pPr>
              <w:jc w:val="center"/>
              <w:rPr>
                <w:sz w:val="20"/>
                <w:szCs w:val="20"/>
              </w:rPr>
            </w:pPr>
            <w:r w:rsidRPr="001C2AFF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>по прочим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прочим </w:t>
            </w:r>
            <w:r w:rsidRPr="009404C1">
              <w:rPr>
                <w:sz w:val="20"/>
                <w:szCs w:val="20"/>
              </w:rPr>
              <w:t xml:space="preserve">работам,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 работам, услугам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592D5F" w:rsidRDefault="001F4817" w:rsidP="001F4817">
            <w:pPr>
              <w:jc w:val="center"/>
              <w:rPr>
                <w:sz w:val="20"/>
                <w:szCs w:val="20"/>
              </w:rPr>
            </w:pPr>
            <w:r w:rsidRPr="00592D5F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прочим </w:t>
            </w:r>
            <w:r w:rsidRPr="009404C1">
              <w:rPr>
                <w:sz w:val="20"/>
                <w:szCs w:val="20"/>
              </w:rPr>
              <w:t xml:space="preserve">работам, услугам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>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расчетам по страхованию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697F2B" w:rsidRDefault="001F4817" w:rsidP="001F4817">
            <w:pPr>
              <w:jc w:val="center"/>
              <w:rPr>
                <w:sz w:val="20"/>
                <w:szCs w:val="20"/>
              </w:rPr>
            </w:pPr>
            <w:r w:rsidRPr="00697F2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расчетам по страхованию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 прочей кредиторской задолженности по расчетам с финансовыми и нефинансовыми организациями государственного сектора по услугам, работам для целей капитальных вложений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основных средств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приобретению основных средств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 прочей кредиторской задолженности по расчетам с финансовыми и нефинансовыми организациями государственного сектора по приобретению 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нефинансовыми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приобретению материальных запасов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250063" w:rsidRDefault="001F4817" w:rsidP="001F4817">
            <w:pPr>
              <w:jc w:val="center"/>
              <w:rPr>
                <w:sz w:val="20"/>
                <w:szCs w:val="20"/>
              </w:rPr>
            </w:pPr>
            <w:r w:rsidRPr="00250063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 государственным и муниципальным организациям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D748CB" w:rsidRDefault="001F4817" w:rsidP="001F4817">
            <w:pPr>
              <w:jc w:val="center"/>
              <w:rPr>
                <w:sz w:val="20"/>
                <w:szCs w:val="20"/>
              </w:rPr>
            </w:pPr>
            <w:r w:rsidRPr="00D748C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текущего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прочей кредиторской задолженности по расчетам с участниками бюджетного процесса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 w:rsidRPr="00C3007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пособиям по социальной помощи населению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пенсиям, пособиям выплачиваемым организациями сектора </w:t>
            </w:r>
            <w:r>
              <w:rPr>
                <w:sz w:val="20"/>
                <w:szCs w:val="20"/>
              </w:rPr>
              <w:lastRenderedPageBreak/>
              <w:t>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C3007B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пенсиям, пособиям выплачиваемым организациями сектора государственного управления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пенсиям, пособиям, выплачиваемым работодателями, нанимателями бывшим работникам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D6CA8" w:rsidRDefault="001F4817" w:rsidP="001F4817">
            <w:pPr>
              <w:jc w:val="center"/>
              <w:rPr>
                <w:sz w:val="20"/>
                <w:szCs w:val="20"/>
              </w:rPr>
            </w:pPr>
            <w:r w:rsidRPr="009D6CA8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социальным пособиям и компенсации персоналу в денежной форме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 w:rsidRPr="00191F52"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>по безвозмездным перечислениям</w:t>
            </w:r>
            <w:r>
              <w:rPr>
                <w:sz w:val="20"/>
                <w:szCs w:val="20"/>
              </w:rPr>
              <w:t xml:space="preserve">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 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191F52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безвозмездным перечислениям </w:t>
            </w:r>
            <w:r>
              <w:rPr>
                <w:sz w:val="20"/>
                <w:szCs w:val="20"/>
              </w:rPr>
              <w:t xml:space="preserve">капитального характера 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17C37" w:rsidRDefault="001F4817" w:rsidP="001F4817">
            <w:pPr>
              <w:jc w:val="center"/>
              <w:rPr>
                <w:sz w:val="20"/>
                <w:szCs w:val="20"/>
              </w:rPr>
            </w:pPr>
            <w:r w:rsidRPr="00917C3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текущего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380100" w:rsidRDefault="001F4817" w:rsidP="001F4817">
            <w:pPr>
              <w:jc w:val="center"/>
              <w:rPr>
                <w:sz w:val="20"/>
                <w:szCs w:val="20"/>
              </w:rPr>
            </w:pPr>
            <w:r w:rsidRPr="00380100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текущего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  выплатам капитального 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>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 xml:space="preserve">иным выплатам капитального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иным выплатам капитального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выплатам капитального   характера </w:t>
            </w:r>
          </w:p>
        </w:tc>
      </w:tr>
      <w:tr w:rsidR="001F4817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Default="001F4817" w:rsidP="001F4817">
            <w:pPr>
              <w:jc w:val="center"/>
            </w:pPr>
            <w:r w:rsidRPr="00977F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817" w:rsidRPr="009404C1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302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Default="001F4817" w:rsidP="001F48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494217" w:rsidRDefault="001F4817" w:rsidP="001F4817">
            <w:pPr>
              <w:jc w:val="center"/>
              <w:rPr>
                <w:sz w:val="20"/>
                <w:szCs w:val="20"/>
              </w:rPr>
            </w:pPr>
            <w:r w:rsidRPr="00494217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817" w:rsidRPr="009404C1" w:rsidRDefault="001F4817" w:rsidP="001F481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иным выплатам  капитального характера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доходы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прибыль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налогу на добавленную стоимость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прочим платежам в бюджет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lastRenderedPageBreak/>
              <w:t xml:space="preserve">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страховым взносам на обязательное медицинское страхование в Федеральный ФОМС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 xml:space="preserve">дополнительным </w:t>
            </w:r>
            <w:r w:rsidRPr="009404C1">
              <w:rPr>
                <w:sz w:val="20"/>
                <w:szCs w:val="20"/>
              </w:rPr>
              <w:t xml:space="preserve">страховым взносам на </w:t>
            </w:r>
            <w:r>
              <w:rPr>
                <w:sz w:val="20"/>
                <w:szCs w:val="20"/>
              </w:rPr>
              <w:t>пенсионное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налогу  имущество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95594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 xml:space="preserve">земельному  </w:t>
            </w:r>
            <w:r w:rsidRPr="009404C1">
              <w:rPr>
                <w:sz w:val="20"/>
                <w:szCs w:val="20"/>
              </w:rPr>
              <w:t xml:space="preserve">налогу  </w:t>
            </w:r>
          </w:p>
        </w:tc>
      </w:tr>
      <w:tr w:rsidR="00494217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94217" w:rsidRPr="009404C1" w:rsidRDefault="00494217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прочей кредиторской </w:t>
            </w:r>
            <w:r w:rsidRPr="009404C1">
              <w:rPr>
                <w:sz w:val="20"/>
                <w:szCs w:val="20"/>
              </w:rPr>
              <w:t xml:space="preserve">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84687D" w:rsidRPr="009404C1" w:rsidTr="001F4817">
        <w:trPr>
          <w:gridAfter w:val="2"/>
          <w:wAfter w:w="1921" w:type="pct"/>
          <w:trHeight w:val="573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физическими лицами </w:t>
            </w:r>
            <w:r w:rsidRPr="009404C1">
              <w:rPr>
                <w:sz w:val="20"/>
                <w:szCs w:val="20"/>
              </w:rPr>
              <w:t>по расчетам с депонентами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</w:t>
            </w:r>
            <w:r>
              <w:rPr>
                <w:sz w:val="20"/>
                <w:szCs w:val="20"/>
              </w:rPr>
              <w:lastRenderedPageBreak/>
              <w:t xml:space="preserve">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>по 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>по 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4687D" w:rsidRPr="00486B3B" w:rsidRDefault="0084687D" w:rsidP="0084687D">
            <w:pPr>
              <w:jc w:val="center"/>
              <w:rPr>
                <w:sz w:val="20"/>
                <w:szCs w:val="20"/>
              </w:rPr>
            </w:pPr>
            <w:r w:rsidRPr="00486B3B"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удержаниям из выплат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1F6408"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с прочими кредиторами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C14653">
              <w:rPr>
                <w:sz w:val="20"/>
                <w:szCs w:val="20"/>
              </w:rPr>
              <w:t>733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финансовыми и нефинансовыми организациями государственного сектора</w:t>
            </w:r>
            <w:r w:rsidRPr="009404C1">
              <w:rPr>
                <w:sz w:val="20"/>
                <w:szCs w:val="20"/>
              </w:rPr>
              <w:t xml:space="preserve"> по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 по расчетам с иными нефинансовыми организациями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с иными финансовыми организациями</w:t>
            </w:r>
            <w:r w:rsidRPr="009404C1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некоммерческими организациями и  физическими лицами- производителями товаров, работ, услуг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году, предшествующему отчетному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величение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участниками бюджетного процесса  </w:t>
            </w:r>
            <w:r w:rsidRPr="009404C1">
              <w:rPr>
                <w:sz w:val="20"/>
                <w:szCs w:val="20"/>
              </w:rPr>
              <w:t xml:space="preserve">по 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 xml:space="preserve">по расчетам с государственными (муниципальными) бюджетными и автономными учреждениями </w:t>
            </w:r>
            <w:r w:rsidRPr="009404C1">
              <w:rPr>
                <w:sz w:val="20"/>
                <w:szCs w:val="20"/>
              </w:rPr>
              <w:t xml:space="preserve">по </w:t>
            </w:r>
            <w:r>
              <w:rPr>
                <w:sz w:val="20"/>
                <w:szCs w:val="20"/>
              </w:rPr>
              <w:t>расчетам прошлых лет</w:t>
            </w:r>
          </w:p>
        </w:tc>
      </w:tr>
      <w:tr w:rsidR="0084687D" w:rsidRPr="009404C1" w:rsidTr="001F4817">
        <w:trPr>
          <w:gridAfter w:val="2"/>
          <w:wAfter w:w="1921" w:type="pct"/>
          <w:trHeight w:val="541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0B6E6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 xml:space="preserve">меньшение 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прочей </w:t>
            </w:r>
            <w:r w:rsidRPr="009404C1">
              <w:rPr>
                <w:sz w:val="20"/>
                <w:szCs w:val="20"/>
              </w:rPr>
              <w:t xml:space="preserve">кредиторской задолженности </w:t>
            </w:r>
            <w:r>
              <w:rPr>
                <w:sz w:val="20"/>
                <w:szCs w:val="20"/>
              </w:rPr>
              <w:t>по расчетам прошлых лет</w:t>
            </w:r>
          </w:p>
        </w:tc>
      </w:tr>
      <w:tr w:rsidR="00C14653" w:rsidRPr="009404C1" w:rsidTr="001F4817">
        <w:trPr>
          <w:gridAfter w:val="2"/>
          <w:wAfter w:w="1921" w:type="pct"/>
          <w:trHeight w:val="393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14653" w:rsidRPr="009404C1" w:rsidRDefault="00C14653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бюджета от возврата дебиторской задолженности прошлых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штрафных санкций по долговым обязательствам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Страховые возмещения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Возмещение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других бюджетов бюджетной системы 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текущего характера от 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 капитального  характера  от  других бюджетов бюджетной системы Российской Федерации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Поступления капитального характера  бюджетным и автономным учреждениям  от сектора государственного управления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сектора государственного управления и организаций  государственного сектора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 организаций ( за  исключением сектора государственного управления и организаций  </w:t>
            </w:r>
            <w:r>
              <w:rPr>
                <w:sz w:val="20"/>
                <w:szCs w:val="20"/>
              </w:rPr>
              <w:lastRenderedPageBreak/>
              <w:t>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Безвозмездные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поступления текущего характера от физических лиц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sz w:val="20"/>
                <w:szCs w:val="20"/>
              </w:rPr>
              <w:t>неденежные</w:t>
            </w:r>
            <w:proofErr w:type="spellEnd"/>
            <w:r>
              <w:rPr>
                <w:sz w:val="20"/>
                <w:szCs w:val="20"/>
              </w:rPr>
              <w:t xml:space="preserve"> безвозмездные поступления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от 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 </w:t>
            </w:r>
          </w:p>
        </w:tc>
      </w:tr>
      <w:tr w:rsidR="0084687D" w:rsidRPr="009404C1" w:rsidTr="001F4817">
        <w:trPr>
          <w:gridAfter w:val="2"/>
          <w:wAfter w:w="1921" w:type="pct"/>
          <w:trHeight w:val="112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 , предшествующего отчетному,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 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от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чрезвычайных доходов 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 , предшествующего отчетному, 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от иных доходов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 xml:space="preserve"> иных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 xml:space="preserve"> компенсации 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штрафных санкций 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</w:t>
            </w:r>
            <w:r>
              <w:rPr>
                <w:sz w:val="20"/>
                <w:szCs w:val="20"/>
              </w:rPr>
              <w:t xml:space="preserve"> возмещения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 от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Иные д</w:t>
            </w:r>
            <w:r w:rsidRPr="009404C1">
              <w:rPr>
                <w:sz w:val="20"/>
                <w:szCs w:val="20"/>
              </w:rPr>
              <w:t>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услуги, работы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 xml:space="preserve">) бюджетным и автономным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безвозмездные перечисления </w:t>
            </w:r>
            <w:r>
              <w:rPr>
                <w:sz w:val="20"/>
                <w:szCs w:val="20"/>
              </w:rPr>
              <w:t xml:space="preserve">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оплату штрафов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8D4FA0" w:rsidRDefault="0084687D" w:rsidP="0084687D">
            <w:pPr>
              <w:jc w:val="center"/>
              <w:rPr>
                <w:sz w:val="20"/>
                <w:szCs w:val="20"/>
              </w:rPr>
            </w:pPr>
            <w:r w:rsidRPr="008D4FA0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2B193B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  <w:highlight w:val="yellow"/>
              </w:rPr>
            </w:pPr>
            <w:r w:rsidRPr="008A5D23"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отчетному,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>
              <w:rPr>
                <w:sz w:val="20"/>
                <w:szCs w:val="20"/>
              </w:rPr>
              <w:t>ы  финансового года, предшествующего отчетному,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финансового года, предшествующего отчетному, 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финансового года, предшествующего отчетному,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налоги, пошлины и сборы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 w:rsidRPr="00B8551D"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финансового года, предшествующего отчетному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8551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 финансового года, предшествующего отчетному,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финансового года, предшествующего отчетному,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финансового года, предшествующего отчетному,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211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</w:t>
            </w:r>
            <w:r w:rsidRPr="009404C1">
              <w:rPr>
                <w:sz w:val="20"/>
                <w:szCs w:val="20"/>
              </w:rPr>
              <w:lastRenderedPageBreak/>
              <w:t>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r>
              <w:rPr>
                <w:sz w:val="20"/>
                <w:szCs w:val="20"/>
              </w:rPr>
              <w:t xml:space="preserve">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Расходы</w:t>
            </w:r>
            <w:r>
              <w:rPr>
                <w:sz w:val="20"/>
                <w:szCs w:val="20"/>
              </w:rPr>
              <w:t xml:space="preserve"> прошлых финансовых лет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7F30A7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>муниципальным</w:t>
            </w:r>
            <w:r>
              <w:rPr>
                <w:sz w:val="20"/>
                <w:szCs w:val="20"/>
              </w:rPr>
              <w:t>)бюджетным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безвозмездные перечисления иным нефинансовым </w:t>
            </w:r>
            <w:r w:rsidRPr="009404C1">
              <w:rPr>
                <w:sz w:val="20"/>
                <w:szCs w:val="20"/>
              </w:rPr>
              <w:t xml:space="preserve">организациям,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за исключением </w:t>
            </w:r>
            <w:r>
              <w:rPr>
                <w:sz w:val="20"/>
                <w:szCs w:val="20"/>
              </w:rPr>
              <w:t xml:space="preserve">нефинансовых организаций </w:t>
            </w:r>
            <w:r w:rsidRPr="009404C1">
              <w:rPr>
                <w:sz w:val="20"/>
                <w:szCs w:val="20"/>
              </w:rPr>
              <w:t>государственн</w:t>
            </w:r>
            <w:r>
              <w:rPr>
                <w:sz w:val="20"/>
                <w:szCs w:val="20"/>
              </w:rPr>
              <w:t>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безвозмездные перечисления некоммерческим 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на перечисления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пособия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 прошлых финансовых лет 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>
              <w:rPr>
                <w:sz w:val="20"/>
                <w:szCs w:val="20"/>
              </w:rPr>
              <w:t>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>
              <w:rPr>
                <w:sz w:val="20"/>
                <w:szCs w:val="20"/>
              </w:rPr>
              <w:t xml:space="preserve"> прошлых финансовых лет ,</w:t>
            </w:r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прошлых финансовых лет от обесценения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перечисления капитального характера прошлых лет   государственным (муниципальным)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Налоги, пошлины и сборы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налогах и сборах, законодательства о страховых взносах  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Штрафы за нарушение  законодательства о закупках и нарушение условий контрактов (договоров)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экономические санкции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текущего характера физическим лицам прошлых финансовых лет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</w:t>
            </w:r>
            <w:r>
              <w:rPr>
                <w:sz w:val="20"/>
                <w:szCs w:val="20"/>
              </w:rPr>
              <w:lastRenderedPageBreak/>
              <w:t>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прошлых финансовых лет на увеличение стоимости материальных запасов для 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прошлых финансовых лет на увеличение стоимости  прочих материальных запасов однократного применения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8A5D23">
              <w:rPr>
                <w:sz w:val="20"/>
                <w:szCs w:val="20"/>
              </w:rPr>
              <w:t>000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будущих периодов </w:t>
            </w:r>
            <w:r w:rsidRPr="009404C1">
              <w:rPr>
                <w:sz w:val="20"/>
                <w:szCs w:val="20"/>
              </w:rPr>
              <w:t xml:space="preserve">от </w:t>
            </w:r>
            <w:r>
              <w:rPr>
                <w:sz w:val="20"/>
                <w:szCs w:val="20"/>
              </w:rPr>
              <w:t>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 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будущих периодов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компенсации затрат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 будущих периодов по условным арендным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будущих периодов от сумм принудительного изъятия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 выбытия 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 от оценки активов и обязательств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доходы будущих периодов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несоциальные  выплаты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 ( 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страхование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услуги, работы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штрафы за нарушение 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лекарственных препаратов и материалов, применяемых для лекарственных целей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82660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 однократного применения</w:t>
            </w:r>
          </w:p>
        </w:tc>
      </w:tr>
      <w:tr w:rsidR="00B87229" w:rsidRPr="009404C1" w:rsidTr="001F4817">
        <w:trPr>
          <w:gridAfter w:val="2"/>
          <w:wAfter w:w="1921" w:type="pct"/>
        </w:trPr>
        <w:tc>
          <w:tcPr>
            <w:tcW w:w="3079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7229" w:rsidRPr="009404C1" w:rsidRDefault="00B87229" w:rsidP="00C1114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  <w:r w:rsidRPr="009404C1">
              <w:rPr>
                <w:sz w:val="20"/>
                <w:szCs w:val="20"/>
              </w:rPr>
              <w:t xml:space="preserve">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безвозмездным перечислениям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lastRenderedPageBreak/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на пенсии, пособия, выплачиваемые </w:t>
            </w:r>
            <w:r>
              <w:rPr>
                <w:sz w:val="20"/>
                <w:szCs w:val="20"/>
              </w:rPr>
              <w:t>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</w:t>
            </w:r>
            <w:r>
              <w:rPr>
                <w:sz w:val="20"/>
                <w:szCs w:val="20"/>
              </w:rPr>
              <w:t>на социальные пособия и компенсации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налогам, пошлинам и сборам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налогах и сборах,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</w:t>
            </w:r>
            <w:r>
              <w:rPr>
                <w:sz w:val="20"/>
                <w:szCs w:val="20"/>
              </w:rPr>
              <w:t xml:space="preserve">несоциальным </w:t>
            </w:r>
            <w:r w:rsidRPr="009404C1">
              <w:rPr>
                <w:sz w:val="20"/>
                <w:szCs w:val="20"/>
              </w:rPr>
              <w:t>выплатам</w:t>
            </w:r>
            <w:r>
              <w:rPr>
                <w:sz w:val="20"/>
                <w:szCs w:val="20"/>
              </w:rPr>
              <w:t xml:space="preserve">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</w:t>
            </w:r>
            <w:r w:rsidRPr="009404C1">
              <w:rPr>
                <w:sz w:val="20"/>
                <w:szCs w:val="20"/>
              </w:rPr>
              <w:lastRenderedPageBreak/>
              <w:t>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 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</w:t>
            </w:r>
            <w:r>
              <w:rPr>
                <w:sz w:val="20"/>
                <w:szCs w:val="20"/>
              </w:rPr>
              <w:t>(</w:t>
            </w:r>
            <w:r w:rsidRPr="009404C1">
              <w:rPr>
                <w:sz w:val="20"/>
                <w:szCs w:val="20"/>
              </w:rPr>
              <w:t xml:space="preserve"> муниципальным</w:t>
            </w:r>
            <w:r>
              <w:rPr>
                <w:sz w:val="20"/>
                <w:szCs w:val="20"/>
              </w:rPr>
              <w:t>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иным нефинансовым </w:t>
            </w:r>
            <w:r w:rsidRPr="009404C1">
              <w:rPr>
                <w:sz w:val="20"/>
                <w:szCs w:val="20"/>
              </w:rPr>
              <w:t>организациям</w:t>
            </w:r>
            <w:r>
              <w:rPr>
                <w:sz w:val="20"/>
                <w:szCs w:val="20"/>
              </w:rPr>
              <w:t xml:space="preserve"> (</w:t>
            </w:r>
            <w:r w:rsidRPr="009404C1">
              <w:rPr>
                <w:sz w:val="20"/>
                <w:szCs w:val="20"/>
              </w:rPr>
              <w:t xml:space="preserve"> за исключением</w:t>
            </w:r>
            <w:r>
              <w:rPr>
                <w:sz w:val="20"/>
                <w:szCs w:val="20"/>
              </w:rPr>
              <w:t xml:space="preserve"> нефинансовых организаций государственного сектора)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</w:t>
            </w:r>
            <w:r>
              <w:rPr>
                <w:sz w:val="20"/>
                <w:szCs w:val="20"/>
              </w:rPr>
              <w:t xml:space="preserve"> по </w:t>
            </w:r>
            <w:r w:rsidRPr="009404C1">
              <w:rPr>
                <w:sz w:val="20"/>
                <w:szCs w:val="20"/>
              </w:rPr>
              <w:t>безвозмездным перечислениям</w:t>
            </w:r>
            <w:r>
              <w:rPr>
                <w:sz w:val="20"/>
                <w:szCs w:val="20"/>
              </w:rPr>
              <w:t xml:space="preserve">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</w:t>
            </w:r>
            <w:r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 xml:space="preserve">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пенсиям, пособиям, выплачиваемых работодателями, нанимателями бывшим работникам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социальным пособиям и компенсациям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  <w:r>
              <w:rPr>
                <w:sz w:val="20"/>
                <w:szCs w:val="20"/>
              </w:rPr>
              <w:t xml:space="preserve">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</w:t>
            </w:r>
            <w:r>
              <w:rPr>
                <w:sz w:val="20"/>
                <w:szCs w:val="20"/>
              </w:rPr>
              <w:t xml:space="preserve"> штрафам за нарушение законодательства о закупках и нарушение условий контрактов (договоров)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0E1F51"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увеличению стоимости </w:t>
            </w:r>
            <w:r w:rsidRPr="009404C1">
              <w:rPr>
                <w:sz w:val="20"/>
                <w:szCs w:val="20"/>
              </w:rPr>
              <w:t xml:space="preserve">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оборотных запасов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</w:t>
            </w:r>
            <w:r>
              <w:rPr>
                <w:sz w:val="20"/>
                <w:szCs w:val="20"/>
              </w:rPr>
              <w:t>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</w:t>
            </w:r>
            <w:r>
              <w:rPr>
                <w:sz w:val="20"/>
                <w:szCs w:val="20"/>
              </w:rPr>
              <w:t xml:space="preserve"> иным доходам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по доходам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(прогнозные) назначения 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горюче- 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уменьшению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 от уменьшения стоимости прочих оборотных ценностей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уменьшения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504 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доходам от  уменьшения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заработной плате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арендной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F5379E" w:rsidRDefault="0084687D" w:rsidP="0084687D">
            <w:pPr>
              <w:jc w:val="center"/>
              <w:rPr>
                <w:sz w:val="20"/>
                <w:szCs w:val="20"/>
              </w:rPr>
            </w:pPr>
            <w:r w:rsidRPr="00F5379E"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 безвозмездным перечислениям государственным (муниципальным) 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иным нефинансовым организациям (за исключением нефинансовых  организаций государственного сектора)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83680" w:rsidRDefault="0084687D" w:rsidP="0084687D">
            <w:pPr>
              <w:jc w:val="center"/>
              <w:rPr>
                <w:sz w:val="20"/>
                <w:szCs w:val="20"/>
              </w:rPr>
            </w:pPr>
            <w:r w:rsidRPr="00983680"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605A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 w:rsidRPr="00B605A3"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B605A3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несоциальным выплатам персоналу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 (за исключением земельных участков и других обособленных природных объектов)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страхованию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услугам, работам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 w:rsidRPr="00EF242F">
              <w:rPr>
                <w:sz w:val="20"/>
                <w:szCs w:val="20"/>
              </w:rPr>
              <w:t>241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 безвозмездным перечислениям государственным  (  муниципальным) бюджетным и автономным учреждениям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некоммерческим организациям и физическим лицам – производителям товаров, работ и услуг на производство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безвозмездным перечислениям другим бюджетам бюджетной системы Российской Федерации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 в денежной форме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пенсиям, пособиям, выплачиваемым работодателями, нанимателями бывшим работникам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по социальным пособиям и компенсациям персоналу в  денежной форме 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по </w:t>
            </w:r>
            <w:r w:rsidRPr="00B605A3">
              <w:rPr>
                <w:sz w:val="20"/>
                <w:szCs w:val="20"/>
              </w:rPr>
              <w:t xml:space="preserve">расходам (выплатам)  </w:t>
            </w:r>
            <w:r>
              <w:rPr>
                <w:sz w:val="20"/>
                <w:szCs w:val="20"/>
              </w:rPr>
              <w:t>на налоги, пошлины и сборы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штрафы за нарушение законодательства о страховых взносах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другие экономические санкции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на иные выплаты текущего характера физическим лицам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 расходам (выплатам)  по увеличению стоимости 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расходам (выплатам)  </w:t>
            </w:r>
            <w:r>
              <w:rPr>
                <w:sz w:val="20"/>
                <w:szCs w:val="20"/>
              </w:rPr>
              <w:lastRenderedPageBreak/>
              <w:t>по увеличению стоимости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увеличению стоимости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4D266E" w:rsidRDefault="0084687D" w:rsidP="0084687D">
            <w:pPr>
              <w:jc w:val="center"/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186CD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оказания платных услуг (работ)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выбытия мягкого </w:t>
            </w:r>
            <w:r>
              <w:rPr>
                <w:sz w:val="20"/>
                <w:szCs w:val="20"/>
              </w:rPr>
              <w:lastRenderedPageBreak/>
              <w:t>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прочих материальных запасов однократного применения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операционной аренды 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Получено доходов от  </w:t>
            </w:r>
            <w:r w:rsidRPr="00186CD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 (работ)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по условным (арендным) платежам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 доходов  по возмещению ущерба имуществу (за исключением страховых возмещений)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текущего характера от иных резидентов (за исключением сектора государственного управления и организаций  государственного сектора)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поступлениям капитального характера бюджетным и автономным учреждениям от сектора государственного управления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 доходов  от выбытия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 от  невыясненных поступлений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по  иным доходам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441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Pr="009404C1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лекарственных препаратов и материалов, применяемых в медицинских целях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продуктов питания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горюче-смазочных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строительных материалов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мягкого инвентаря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оборотных средств (материалов)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материальных запасов для целей капитальных вложений</w:t>
            </w:r>
          </w:p>
        </w:tc>
      </w:tr>
      <w:tr w:rsidR="0084687D" w:rsidRPr="009404C1" w:rsidTr="001F4817">
        <w:trPr>
          <w:gridAfter w:val="2"/>
          <w:wAfter w:w="1921" w:type="pct"/>
        </w:trPr>
        <w:tc>
          <w:tcPr>
            <w:tcW w:w="6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Default="0084687D" w:rsidP="0084687D">
            <w:pPr>
              <w:jc w:val="center"/>
            </w:pPr>
            <w:r w:rsidRPr="003A4EE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07020000000000000</w:t>
            </w:r>
          </w:p>
        </w:tc>
        <w:tc>
          <w:tcPr>
            <w:tcW w:w="2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4687D" w:rsidRPr="009404C1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2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4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</w:t>
            </w:r>
          </w:p>
        </w:tc>
        <w:tc>
          <w:tcPr>
            <w:tcW w:w="9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4687D" w:rsidRDefault="0084687D" w:rsidP="00846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прочих материальных запасов однократного применения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06"/>
        <w:gridCol w:w="8350"/>
        <w:gridCol w:w="1765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4D266E" w:rsidRDefault="004D266E" w:rsidP="005E09B3">
            <w:pPr>
              <w:rPr>
                <w:sz w:val="20"/>
                <w:szCs w:val="20"/>
              </w:rPr>
            </w:pPr>
            <w:r w:rsidRPr="004D266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омнительная задолженность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15206D">
      <w:pgSz w:w="11906" w:h="16838"/>
      <w:pgMar w:top="284" w:right="45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01CE7"/>
    <w:rsid w:val="000109D2"/>
    <w:rsid w:val="00012CD1"/>
    <w:rsid w:val="00016B7E"/>
    <w:rsid w:val="00033C2B"/>
    <w:rsid w:val="00033FE8"/>
    <w:rsid w:val="00036132"/>
    <w:rsid w:val="000400D7"/>
    <w:rsid w:val="00046930"/>
    <w:rsid w:val="00064682"/>
    <w:rsid w:val="000672D4"/>
    <w:rsid w:val="000733D6"/>
    <w:rsid w:val="00080712"/>
    <w:rsid w:val="000915B6"/>
    <w:rsid w:val="000951B1"/>
    <w:rsid w:val="000959CE"/>
    <w:rsid w:val="000C0E9C"/>
    <w:rsid w:val="000C25E5"/>
    <w:rsid w:val="000C7F0A"/>
    <w:rsid w:val="000D18FC"/>
    <w:rsid w:val="000D3C43"/>
    <w:rsid w:val="000D3FE9"/>
    <w:rsid w:val="000D7750"/>
    <w:rsid w:val="000E0FE8"/>
    <w:rsid w:val="000E144C"/>
    <w:rsid w:val="000E1F51"/>
    <w:rsid w:val="000E49CC"/>
    <w:rsid w:val="000E4E8D"/>
    <w:rsid w:val="000F3C43"/>
    <w:rsid w:val="0011678B"/>
    <w:rsid w:val="0012489E"/>
    <w:rsid w:val="00136A47"/>
    <w:rsid w:val="001422B6"/>
    <w:rsid w:val="00143975"/>
    <w:rsid w:val="001458E1"/>
    <w:rsid w:val="00147510"/>
    <w:rsid w:val="0015206D"/>
    <w:rsid w:val="00155413"/>
    <w:rsid w:val="001634FE"/>
    <w:rsid w:val="0017136A"/>
    <w:rsid w:val="0017545E"/>
    <w:rsid w:val="00186CDD"/>
    <w:rsid w:val="0019136C"/>
    <w:rsid w:val="00191558"/>
    <w:rsid w:val="00191F52"/>
    <w:rsid w:val="00194C58"/>
    <w:rsid w:val="001A5AD8"/>
    <w:rsid w:val="001C0984"/>
    <w:rsid w:val="001C2070"/>
    <w:rsid w:val="001C2AFF"/>
    <w:rsid w:val="001C678A"/>
    <w:rsid w:val="001D2CA5"/>
    <w:rsid w:val="001E3BD4"/>
    <w:rsid w:val="001E5352"/>
    <w:rsid w:val="001E7CC1"/>
    <w:rsid w:val="001F0C5B"/>
    <w:rsid w:val="001F32C1"/>
    <w:rsid w:val="001F4817"/>
    <w:rsid w:val="001F6408"/>
    <w:rsid w:val="00203EBE"/>
    <w:rsid w:val="00205F0F"/>
    <w:rsid w:val="00206DAA"/>
    <w:rsid w:val="002164CB"/>
    <w:rsid w:val="002228C5"/>
    <w:rsid w:val="0023269B"/>
    <w:rsid w:val="00234309"/>
    <w:rsid w:val="002426FE"/>
    <w:rsid w:val="0024677B"/>
    <w:rsid w:val="00250063"/>
    <w:rsid w:val="0025515A"/>
    <w:rsid w:val="002652F3"/>
    <w:rsid w:val="00265EF4"/>
    <w:rsid w:val="0029467D"/>
    <w:rsid w:val="002A4CFE"/>
    <w:rsid w:val="002B193B"/>
    <w:rsid w:val="002B7421"/>
    <w:rsid w:val="002D23D6"/>
    <w:rsid w:val="002D23E5"/>
    <w:rsid w:val="002D5F67"/>
    <w:rsid w:val="002E3E50"/>
    <w:rsid w:val="002E53F2"/>
    <w:rsid w:val="002F5371"/>
    <w:rsid w:val="00325452"/>
    <w:rsid w:val="003326D8"/>
    <w:rsid w:val="0033372B"/>
    <w:rsid w:val="00357754"/>
    <w:rsid w:val="003668AB"/>
    <w:rsid w:val="003712D0"/>
    <w:rsid w:val="00380100"/>
    <w:rsid w:val="003A397E"/>
    <w:rsid w:val="003C10E7"/>
    <w:rsid w:val="003C3EBC"/>
    <w:rsid w:val="003D727F"/>
    <w:rsid w:val="003E5C6D"/>
    <w:rsid w:val="00400697"/>
    <w:rsid w:val="0041198D"/>
    <w:rsid w:val="00412350"/>
    <w:rsid w:val="0042144B"/>
    <w:rsid w:val="0042642D"/>
    <w:rsid w:val="004325E0"/>
    <w:rsid w:val="00434300"/>
    <w:rsid w:val="00447B68"/>
    <w:rsid w:val="00452987"/>
    <w:rsid w:val="00461A41"/>
    <w:rsid w:val="00465E9A"/>
    <w:rsid w:val="004710C4"/>
    <w:rsid w:val="00474CFB"/>
    <w:rsid w:val="004777B1"/>
    <w:rsid w:val="00477E1B"/>
    <w:rsid w:val="00483DAA"/>
    <w:rsid w:val="00484DA4"/>
    <w:rsid w:val="00484EAB"/>
    <w:rsid w:val="00486B3B"/>
    <w:rsid w:val="00490228"/>
    <w:rsid w:val="00494217"/>
    <w:rsid w:val="004B5082"/>
    <w:rsid w:val="004C5432"/>
    <w:rsid w:val="004D041F"/>
    <w:rsid w:val="004D266E"/>
    <w:rsid w:val="004D57DF"/>
    <w:rsid w:val="004D5E39"/>
    <w:rsid w:val="004E03E5"/>
    <w:rsid w:val="004E2D75"/>
    <w:rsid w:val="004E439E"/>
    <w:rsid w:val="00512519"/>
    <w:rsid w:val="005134BF"/>
    <w:rsid w:val="00520061"/>
    <w:rsid w:val="00521AD0"/>
    <w:rsid w:val="00527BE9"/>
    <w:rsid w:val="005329A7"/>
    <w:rsid w:val="005420D1"/>
    <w:rsid w:val="00546A37"/>
    <w:rsid w:val="00556DAE"/>
    <w:rsid w:val="005648E9"/>
    <w:rsid w:val="005745DE"/>
    <w:rsid w:val="005904BA"/>
    <w:rsid w:val="00591435"/>
    <w:rsid w:val="00592D5F"/>
    <w:rsid w:val="005B21C4"/>
    <w:rsid w:val="005C3369"/>
    <w:rsid w:val="005D69E4"/>
    <w:rsid w:val="005E09B3"/>
    <w:rsid w:val="005E0F72"/>
    <w:rsid w:val="005E1DDC"/>
    <w:rsid w:val="005E33EA"/>
    <w:rsid w:val="005E34CB"/>
    <w:rsid w:val="005E37D8"/>
    <w:rsid w:val="0060021E"/>
    <w:rsid w:val="00603280"/>
    <w:rsid w:val="00616810"/>
    <w:rsid w:val="0062109D"/>
    <w:rsid w:val="00621779"/>
    <w:rsid w:val="0063718D"/>
    <w:rsid w:val="00644C73"/>
    <w:rsid w:val="006511D0"/>
    <w:rsid w:val="00656B14"/>
    <w:rsid w:val="00660CA4"/>
    <w:rsid w:val="0067379B"/>
    <w:rsid w:val="00691FD7"/>
    <w:rsid w:val="00697F2B"/>
    <w:rsid w:val="006B13BA"/>
    <w:rsid w:val="006D4679"/>
    <w:rsid w:val="006E3B91"/>
    <w:rsid w:val="0071470C"/>
    <w:rsid w:val="0071784C"/>
    <w:rsid w:val="00720412"/>
    <w:rsid w:val="00722DAD"/>
    <w:rsid w:val="00724B5C"/>
    <w:rsid w:val="007279D8"/>
    <w:rsid w:val="007324CA"/>
    <w:rsid w:val="007337A2"/>
    <w:rsid w:val="007365C9"/>
    <w:rsid w:val="00741E0A"/>
    <w:rsid w:val="007513E9"/>
    <w:rsid w:val="00761694"/>
    <w:rsid w:val="0077282D"/>
    <w:rsid w:val="0077714D"/>
    <w:rsid w:val="00783EE5"/>
    <w:rsid w:val="00785BD5"/>
    <w:rsid w:val="007865C5"/>
    <w:rsid w:val="00790B56"/>
    <w:rsid w:val="00793E2C"/>
    <w:rsid w:val="00794105"/>
    <w:rsid w:val="007A6D07"/>
    <w:rsid w:val="007A73DE"/>
    <w:rsid w:val="007B2BD2"/>
    <w:rsid w:val="007B57A9"/>
    <w:rsid w:val="007C1F80"/>
    <w:rsid w:val="007C38DC"/>
    <w:rsid w:val="007C5248"/>
    <w:rsid w:val="007D0172"/>
    <w:rsid w:val="007E4B40"/>
    <w:rsid w:val="007F30A7"/>
    <w:rsid w:val="00800146"/>
    <w:rsid w:val="00804CE1"/>
    <w:rsid w:val="008118D8"/>
    <w:rsid w:val="00812874"/>
    <w:rsid w:val="008140AD"/>
    <w:rsid w:val="008214E7"/>
    <w:rsid w:val="00823528"/>
    <w:rsid w:val="008240C3"/>
    <w:rsid w:val="00830B44"/>
    <w:rsid w:val="00834A2D"/>
    <w:rsid w:val="00841721"/>
    <w:rsid w:val="0084410F"/>
    <w:rsid w:val="0084687D"/>
    <w:rsid w:val="00847739"/>
    <w:rsid w:val="00854327"/>
    <w:rsid w:val="00856320"/>
    <w:rsid w:val="00861348"/>
    <w:rsid w:val="00863C7C"/>
    <w:rsid w:val="008718FB"/>
    <w:rsid w:val="00873422"/>
    <w:rsid w:val="00880CC4"/>
    <w:rsid w:val="00884780"/>
    <w:rsid w:val="008A5D23"/>
    <w:rsid w:val="008A6752"/>
    <w:rsid w:val="008B34BD"/>
    <w:rsid w:val="008C4CFA"/>
    <w:rsid w:val="008D4FA0"/>
    <w:rsid w:val="008E6AF4"/>
    <w:rsid w:val="008F65BB"/>
    <w:rsid w:val="008F77B9"/>
    <w:rsid w:val="00904399"/>
    <w:rsid w:val="0091604C"/>
    <w:rsid w:val="00917C37"/>
    <w:rsid w:val="00932D0E"/>
    <w:rsid w:val="00933ADA"/>
    <w:rsid w:val="009404C1"/>
    <w:rsid w:val="00957D1C"/>
    <w:rsid w:val="00960F6A"/>
    <w:rsid w:val="009670CE"/>
    <w:rsid w:val="009719AA"/>
    <w:rsid w:val="00981770"/>
    <w:rsid w:val="00983680"/>
    <w:rsid w:val="009845DF"/>
    <w:rsid w:val="00992B4B"/>
    <w:rsid w:val="009B64B5"/>
    <w:rsid w:val="009C6323"/>
    <w:rsid w:val="009D6CA8"/>
    <w:rsid w:val="009F3ADD"/>
    <w:rsid w:val="009F4404"/>
    <w:rsid w:val="009F45EA"/>
    <w:rsid w:val="009F70D5"/>
    <w:rsid w:val="00A02684"/>
    <w:rsid w:val="00A114BA"/>
    <w:rsid w:val="00A248DD"/>
    <w:rsid w:val="00A37772"/>
    <w:rsid w:val="00A808D3"/>
    <w:rsid w:val="00A90A00"/>
    <w:rsid w:val="00A95F93"/>
    <w:rsid w:val="00AA64C6"/>
    <w:rsid w:val="00AA7267"/>
    <w:rsid w:val="00AA75B9"/>
    <w:rsid w:val="00AB0AEE"/>
    <w:rsid w:val="00AB344E"/>
    <w:rsid w:val="00AB696A"/>
    <w:rsid w:val="00AC3FE3"/>
    <w:rsid w:val="00AD1374"/>
    <w:rsid w:val="00AD1F0F"/>
    <w:rsid w:val="00AD5AE2"/>
    <w:rsid w:val="00AE4828"/>
    <w:rsid w:val="00B01DAE"/>
    <w:rsid w:val="00B05C28"/>
    <w:rsid w:val="00B11571"/>
    <w:rsid w:val="00B3094D"/>
    <w:rsid w:val="00B41B0D"/>
    <w:rsid w:val="00B41DA2"/>
    <w:rsid w:val="00B605A3"/>
    <w:rsid w:val="00B838FB"/>
    <w:rsid w:val="00B8551D"/>
    <w:rsid w:val="00B860E1"/>
    <w:rsid w:val="00B86CFF"/>
    <w:rsid w:val="00B87229"/>
    <w:rsid w:val="00B87A64"/>
    <w:rsid w:val="00B9560B"/>
    <w:rsid w:val="00BA05C3"/>
    <w:rsid w:val="00BC32F9"/>
    <w:rsid w:val="00BC6FFD"/>
    <w:rsid w:val="00BD7A5F"/>
    <w:rsid w:val="00BE7182"/>
    <w:rsid w:val="00BF0879"/>
    <w:rsid w:val="00BF29BD"/>
    <w:rsid w:val="00C00ECF"/>
    <w:rsid w:val="00C0396E"/>
    <w:rsid w:val="00C1114D"/>
    <w:rsid w:val="00C14653"/>
    <w:rsid w:val="00C14B00"/>
    <w:rsid w:val="00C2172F"/>
    <w:rsid w:val="00C244D3"/>
    <w:rsid w:val="00C3007B"/>
    <w:rsid w:val="00C32195"/>
    <w:rsid w:val="00C41450"/>
    <w:rsid w:val="00C447BB"/>
    <w:rsid w:val="00C52AA2"/>
    <w:rsid w:val="00C62BC0"/>
    <w:rsid w:val="00C633B4"/>
    <w:rsid w:val="00C7339D"/>
    <w:rsid w:val="00C80469"/>
    <w:rsid w:val="00C832FA"/>
    <w:rsid w:val="00C84F2D"/>
    <w:rsid w:val="00C90CB8"/>
    <w:rsid w:val="00CD359E"/>
    <w:rsid w:val="00CD479C"/>
    <w:rsid w:val="00CE23C7"/>
    <w:rsid w:val="00CF072A"/>
    <w:rsid w:val="00CF2A5B"/>
    <w:rsid w:val="00CF67A8"/>
    <w:rsid w:val="00D25B01"/>
    <w:rsid w:val="00D404D1"/>
    <w:rsid w:val="00D47672"/>
    <w:rsid w:val="00D47A0F"/>
    <w:rsid w:val="00D517E2"/>
    <w:rsid w:val="00D617B9"/>
    <w:rsid w:val="00D62A67"/>
    <w:rsid w:val="00D663D0"/>
    <w:rsid w:val="00D748CB"/>
    <w:rsid w:val="00D9353F"/>
    <w:rsid w:val="00D96CCC"/>
    <w:rsid w:val="00DA1CB2"/>
    <w:rsid w:val="00DC139B"/>
    <w:rsid w:val="00DC5566"/>
    <w:rsid w:val="00DD6251"/>
    <w:rsid w:val="00DD7B1A"/>
    <w:rsid w:val="00DE35A2"/>
    <w:rsid w:val="00DE604F"/>
    <w:rsid w:val="00DF4DB6"/>
    <w:rsid w:val="00E06197"/>
    <w:rsid w:val="00E26D43"/>
    <w:rsid w:val="00E34413"/>
    <w:rsid w:val="00E41AA1"/>
    <w:rsid w:val="00E44929"/>
    <w:rsid w:val="00E50165"/>
    <w:rsid w:val="00E5035A"/>
    <w:rsid w:val="00E555BE"/>
    <w:rsid w:val="00E64000"/>
    <w:rsid w:val="00E8267E"/>
    <w:rsid w:val="00E9049E"/>
    <w:rsid w:val="00E95808"/>
    <w:rsid w:val="00EA2438"/>
    <w:rsid w:val="00EA2D8E"/>
    <w:rsid w:val="00EA35CA"/>
    <w:rsid w:val="00EA6C2C"/>
    <w:rsid w:val="00EB1895"/>
    <w:rsid w:val="00EB4CDE"/>
    <w:rsid w:val="00EC3B8C"/>
    <w:rsid w:val="00ED2957"/>
    <w:rsid w:val="00EE0BEA"/>
    <w:rsid w:val="00EE2DE6"/>
    <w:rsid w:val="00EE66EE"/>
    <w:rsid w:val="00EF242F"/>
    <w:rsid w:val="00F01BAB"/>
    <w:rsid w:val="00F07C44"/>
    <w:rsid w:val="00F12522"/>
    <w:rsid w:val="00F21E7E"/>
    <w:rsid w:val="00F35306"/>
    <w:rsid w:val="00F36BB5"/>
    <w:rsid w:val="00F42136"/>
    <w:rsid w:val="00F43F41"/>
    <w:rsid w:val="00F45834"/>
    <w:rsid w:val="00F51C8D"/>
    <w:rsid w:val="00F5379E"/>
    <w:rsid w:val="00F56F20"/>
    <w:rsid w:val="00F579D9"/>
    <w:rsid w:val="00F64C4D"/>
    <w:rsid w:val="00F67A21"/>
    <w:rsid w:val="00F826D9"/>
    <w:rsid w:val="00F82D13"/>
    <w:rsid w:val="00F87C63"/>
    <w:rsid w:val="00F9225F"/>
    <w:rsid w:val="00F92A14"/>
    <w:rsid w:val="00F9651B"/>
    <w:rsid w:val="00FA6853"/>
    <w:rsid w:val="00FB1E90"/>
    <w:rsid w:val="00FB5C15"/>
    <w:rsid w:val="00FC3EB8"/>
    <w:rsid w:val="00FD150F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BF5279-5799-42C6-A7AB-3188EC921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424CE-5E69-4A5D-B163-59FCB5D01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5231</TotalTime>
  <Pages>1</Pages>
  <Words>26119</Words>
  <Characters>148881</Characters>
  <Application>Microsoft Office Word</Application>
  <DocSecurity>0</DocSecurity>
  <PresentationFormat>qzdcvl</PresentationFormat>
  <Lines>1240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174651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Пользователь</cp:lastModifiedBy>
  <cp:revision>104</cp:revision>
  <cp:lastPrinted>2019-08-19T10:03:00Z</cp:lastPrinted>
  <dcterms:created xsi:type="dcterms:W3CDTF">2017-02-15T12:47:00Z</dcterms:created>
  <dcterms:modified xsi:type="dcterms:W3CDTF">2019-08-19T10:05:00Z</dcterms:modified>
</cp:coreProperties>
</file>